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8C078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maijā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00413F85">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9251E">
        <w:rPr>
          <w:rFonts w:ascii="Times New Roman" w:eastAsia="Arial Unicode MS" w:hAnsi="Times New Roman" w:cs="Times New Roman"/>
          <w:b/>
          <w:kern w:val="0"/>
          <w:sz w:val="24"/>
          <w:szCs w:val="24"/>
          <w:lang w:eastAsia="lv-LV"/>
          <w14:ligatures w14:val="none"/>
        </w:rPr>
        <w:t>7</w:t>
      </w:r>
      <w:r w:rsidR="00AD6F2B">
        <w:rPr>
          <w:rFonts w:ascii="Times New Roman" w:eastAsia="Arial Unicode MS" w:hAnsi="Times New Roman" w:cs="Times New Roman"/>
          <w:b/>
          <w:kern w:val="0"/>
          <w:sz w:val="24"/>
          <w:szCs w:val="24"/>
          <w:lang w:eastAsia="lv-LV"/>
          <w14:ligatures w14:val="none"/>
        </w:rPr>
        <w:t>2</w:t>
      </w:r>
    </w:p>
    <w:p w14:paraId="51A114AB" w14:textId="1A6ED88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413F85">
        <w:rPr>
          <w:rFonts w:ascii="Times New Roman" w:eastAsia="Arial Unicode MS" w:hAnsi="Times New Roman" w:cs="Times New Roman"/>
          <w:kern w:val="0"/>
          <w:sz w:val="24"/>
          <w:szCs w:val="24"/>
          <w:lang w:eastAsia="lv-LV"/>
          <w14:ligatures w14:val="none"/>
        </w:rPr>
        <w:t>9</w:t>
      </w:r>
      <w:r w:rsidRPr="001B0451">
        <w:rPr>
          <w:rFonts w:ascii="Times New Roman" w:eastAsia="Arial Unicode MS" w:hAnsi="Times New Roman" w:cs="Times New Roman"/>
          <w:kern w:val="0"/>
          <w:sz w:val="24"/>
          <w:szCs w:val="24"/>
          <w:lang w:eastAsia="lv-LV"/>
          <w14:ligatures w14:val="none"/>
        </w:rPr>
        <w:t xml:space="preserve">, </w:t>
      </w:r>
      <w:r w:rsidR="00D31DA3">
        <w:rPr>
          <w:rFonts w:ascii="Times New Roman" w:eastAsia="Arial Unicode MS" w:hAnsi="Times New Roman" w:cs="Times New Roman"/>
          <w:kern w:val="0"/>
          <w:sz w:val="24"/>
          <w:szCs w:val="24"/>
          <w:lang w:eastAsia="lv-LV"/>
          <w14:ligatures w14:val="none"/>
        </w:rPr>
        <w:t>2</w:t>
      </w:r>
      <w:r w:rsidR="009C7B6E">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0703F0" w14:textId="77777777" w:rsidR="00DA45D4" w:rsidRDefault="00DA45D4" w:rsidP="00DA45D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9350792"/>
      <w:bookmarkStart w:id="231" w:name="_Hlk199350560"/>
      <w:bookmarkStart w:id="232" w:name="_Hlk199350397"/>
      <w:bookmarkStart w:id="233" w:name="_Hlk181100831"/>
      <w:bookmarkStart w:id="234" w:name="_Hlk199350226"/>
      <w:bookmarkStart w:id="235" w:name="_Hlk181100690"/>
      <w:bookmarkStart w:id="236" w:name="_Hlk181100001"/>
      <w:bookmarkStart w:id="237" w:name="_Hlk181099892"/>
      <w:bookmarkStart w:id="238" w:name="_Hlk181099777"/>
      <w:bookmarkStart w:id="239" w:name="_Hlk181097749"/>
      <w:bookmarkStart w:id="240" w:name="_Hlk181030546"/>
      <w:bookmarkStart w:id="241" w:name="_Hlk181093873"/>
      <w:bookmarkStart w:id="242" w:name="_Hlk181030405"/>
      <w:bookmarkStart w:id="243" w:name="_Hlk181026382"/>
      <w:bookmarkStart w:id="244" w:name="_Hlk181026204"/>
      <w:bookmarkStart w:id="245" w:name="_Hlk181025818"/>
      <w:bookmarkStart w:id="246" w:name="_Hlk181024880"/>
      <w:bookmarkStart w:id="247" w:name="_Hlk181024541"/>
      <w:bookmarkStart w:id="248" w:name="_Hlk181024097"/>
      <w:bookmarkStart w:id="249" w:name="_Hlk178244994"/>
      <w:bookmarkStart w:id="250" w:name="_Hlk178175267"/>
      <w:bookmarkStart w:id="251" w:name="_Hlk178175125"/>
      <w:bookmarkStart w:id="252" w:name="_Hlk178174962"/>
      <w:bookmarkStart w:id="253" w:name="_Hlk178174776"/>
      <w:bookmarkStart w:id="254" w:name="_Hlk178174570"/>
      <w:bookmarkStart w:id="255" w:name="_Hlk178174351"/>
      <w:bookmarkStart w:id="256" w:name="_Hlk178174189"/>
      <w:bookmarkStart w:id="257" w:name="_Hlk199331999"/>
      <w:bookmarkStart w:id="258" w:name="_Hlk199331796"/>
      <w:bookmarkStart w:id="259" w:name="_Hlk199331586"/>
      <w:bookmarkStart w:id="260" w:name="_Hlk199331429"/>
      <w:bookmarkStart w:id="261" w:name="_Hlk199331189"/>
      <w:bookmarkStart w:id="262" w:name="_Hlk199331019"/>
      <w:bookmarkStart w:id="263" w:name="_Hlk199330857"/>
      <w:bookmarkStart w:id="264" w:name="_Hlk199329557"/>
      <w:bookmarkStart w:id="265" w:name="_Hlk199329454"/>
      <w:bookmarkStart w:id="266" w:name="_Hlk199329262"/>
      <w:bookmarkStart w:id="267" w:name="_Hlk199329063"/>
      <w:bookmarkStart w:id="268" w:name="_Hlk199328893"/>
      <w:bookmarkStart w:id="269" w:name="_Hlk199327356"/>
      <w:bookmarkStart w:id="270" w:name="_Hlk199327233"/>
      <w:bookmarkStart w:id="271" w:name="_Hlk199326439"/>
      <w:bookmarkStart w:id="272" w:name="_Hlk199331303"/>
      <w:bookmarkStart w:id="273" w:name="_Hlk199326247"/>
      <w:bookmarkStart w:id="274" w:name="_Hlk199325929"/>
      <w:bookmarkStart w:id="275" w:name="_Hlk196476669"/>
      <w:bookmarkStart w:id="276" w:name="_Hlk196476290"/>
      <w:bookmarkStart w:id="277" w:name="_Hlk196475954"/>
      <w:bookmarkStart w:id="278" w:name="_Hlk196476143"/>
      <w:bookmarkStart w:id="279" w:name="_Hlk196481288"/>
      <w:bookmarkStart w:id="280" w:name="_Hlk196481194"/>
      <w:bookmarkStart w:id="281" w:name="_Hlk196480600"/>
      <w:bookmarkStart w:id="282" w:name="_Hlk196480480"/>
      <w:bookmarkStart w:id="283" w:name="_Hlk196480273"/>
      <w:bookmarkStart w:id="284" w:name="_Hlk196480124"/>
      <w:bookmarkStart w:id="285" w:name="_Hlk196479775"/>
      <w:bookmarkStart w:id="286" w:name="_Hlk196479647"/>
      <w:bookmarkStart w:id="287" w:name="_Hlk196479509"/>
      <w:bookmarkStart w:id="288" w:name="_Hlk196478399"/>
      <w:bookmarkStart w:id="289" w:name="_Hlk196478241"/>
      <w:bookmarkStart w:id="290" w:name="_Hlk196477158"/>
      <w:bookmarkStart w:id="291" w:name="_Hlk196472911"/>
      <w:bookmarkStart w:id="292" w:name="_Hlk193811638"/>
      <w:bookmarkStart w:id="293" w:name="_Hlk193811390"/>
      <w:bookmarkStart w:id="294" w:name="_Hlk193810058"/>
      <w:bookmarkStart w:id="295" w:name="_Hlk193811206"/>
      <w:bookmarkStart w:id="296" w:name="_Hlk193810972"/>
      <w:bookmarkStart w:id="297" w:name="_Hlk193810478"/>
      <w:bookmarkStart w:id="298" w:name="_Hlk196475690"/>
      <w:bookmarkStart w:id="299" w:name="_Hlk196474696"/>
      <w:bookmarkStart w:id="300" w:name="_Hlk196474510"/>
      <w:bookmarkStart w:id="301" w:name="_Hlk196473922"/>
      <w:bookmarkStart w:id="302" w:name="_Hlk196473593"/>
      <w:bookmarkStart w:id="303" w:name="_Hlk196472609"/>
      <w:bookmarkStart w:id="304" w:name="_Hlk196472420"/>
      <w:bookmarkStart w:id="305" w:name="_Hlk196466480"/>
      <w:bookmarkStart w:id="306" w:name="_Hlk193812649"/>
      <w:bookmarkStart w:id="307" w:name="_Hlk193812452"/>
      <w:bookmarkStart w:id="308" w:name="_Hlk193812243"/>
      <w:bookmarkStart w:id="309" w:name="_Hlk193811857"/>
      <w:bookmarkStart w:id="310" w:name="_Hlk193723530"/>
      <w:bookmarkStart w:id="311" w:name="_Hlk193723406"/>
      <w:bookmarkStart w:id="312" w:name="_Hlk193723287"/>
      <w:bookmarkStart w:id="313" w:name="_Hlk193723130"/>
      <w:bookmarkStart w:id="314" w:name="_Hlk193714666"/>
      <w:bookmarkStart w:id="315" w:name="_Hlk193714263"/>
      <w:bookmarkStart w:id="316" w:name="_Hlk193714192"/>
      <w:bookmarkStart w:id="317" w:name="_Hlk193714090"/>
      <w:bookmarkStart w:id="318" w:name="_Hlk193713936"/>
      <w:bookmarkStart w:id="319" w:name="_Hlk193713752"/>
      <w:bookmarkStart w:id="320" w:name="_Hlk193713670"/>
      <w:bookmarkStart w:id="321" w:name="_Hlk193713547"/>
      <w:bookmarkStart w:id="322" w:name="_Hlk193712857"/>
      <w:bookmarkStart w:id="323" w:name="_Hlk193712698"/>
      <w:bookmarkStart w:id="324" w:name="_Hlk193712380"/>
      <w:bookmarkStart w:id="325" w:name="_Hlk193712244"/>
      <w:bookmarkStart w:id="326" w:name="_Hlk193712112"/>
      <w:bookmarkStart w:id="327" w:name="_Hlk193712003"/>
      <w:bookmarkStart w:id="328" w:name="_Hlk193711878"/>
      <w:bookmarkStart w:id="329" w:name="_Hlk193711661"/>
      <w:bookmarkStart w:id="330" w:name="_Hlk193711496"/>
      <w:bookmarkStart w:id="331" w:name="_Hlk192752427"/>
      <w:bookmarkStart w:id="332" w:name="_Hlk191038496"/>
      <w:bookmarkStart w:id="333" w:name="_Hlk189056081"/>
      <w:bookmarkStart w:id="334" w:name="_Hlk189055719"/>
      <w:bookmarkStart w:id="335" w:name="_Hlk189055553"/>
      <w:bookmarkStart w:id="336" w:name="_Hlk189055377"/>
      <w:bookmarkStart w:id="337" w:name="_Hlk189055257"/>
      <w:bookmarkStart w:id="338" w:name="_Hlk189054868"/>
      <w:bookmarkStart w:id="339" w:name="_Hlk189054507"/>
      <w:bookmarkStart w:id="340" w:name="_Hlk189054250"/>
      <w:bookmarkStart w:id="341" w:name="_Hlk189053983"/>
      <w:bookmarkStart w:id="342" w:name="_Hlk189050334"/>
      <w:bookmarkStart w:id="343" w:name="_Hlk189050030"/>
      <w:bookmarkStart w:id="344" w:name="_Hlk189049520"/>
      <w:bookmarkStart w:id="345" w:name="_Hlk189049376"/>
      <w:bookmarkStart w:id="346" w:name="_Hlk189049186"/>
      <w:bookmarkStart w:id="347" w:name="_Hlk189049079"/>
      <w:bookmarkStart w:id="348" w:name="_Hlk189047455"/>
      <w:bookmarkStart w:id="349" w:name="_Hlk189047275"/>
      <w:bookmarkStart w:id="350" w:name="_Hlk189047092"/>
      <w:bookmarkStart w:id="351" w:name="_Hlk189044930"/>
      <w:bookmarkStart w:id="352" w:name="_Hlk189044718"/>
      <w:bookmarkStart w:id="353" w:name="_Hlk189044541"/>
      <w:bookmarkStart w:id="354" w:name="_Hlk189040356"/>
      <w:bookmarkStart w:id="355" w:name="_Hlk189039902"/>
      <w:bookmarkStart w:id="356" w:name="_Hlk189039107"/>
      <w:bookmarkStart w:id="357" w:name="_Hlk189038348"/>
      <w:bookmarkStart w:id="358" w:name="_Hlk189038191"/>
      <w:bookmarkStart w:id="359" w:name="_Hlk189037985"/>
      <w:bookmarkStart w:id="360" w:name="_Hlk189037805"/>
      <w:bookmarkStart w:id="361" w:name="_Hlk189037641"/>
      <w:bookmarkStart w:id="362" w:name="_Hlk189037515"/>
      <w:bookmarkStart w:id="363" w:name="_Hlk189035511"/>
      <w:bookmarkStart w:id="364" w:name="_Hlk189035338"/>
      <w:bookmarkStart w:id="365" w:name="_Hlk189035154"/>
      <w:bookmarkStart w:id="366" w:name="_Hlk189034056"/>
      <w:bookmarkStart w:id="367" w:name="_Hlk189033746"/>
      <w:bookmarkStart w:id="368" w:name="_Hlk188976171"/>
      <w:bookmarkStart w:id="369" w:name="_Hlk188976060"/>
      <w:bookmarkStart w:id="370" w:name="_Hlk188975868"/>
      <w:bookmarkStart w:id="371" w:name="_Hlk189058108"/>
      <w:bookmarkStart w:id="372" w:name="_Hlk175653021"/>
      <w:bookmarkStart w:id="373" w:name="_Hlk189056808"/>
      <w:bookmarkStart w:id="374" w:name="_Hlk178158276"/>
      <w:bookmarkStart w:id="375" w:name="_Hlk189056658"/>
      <w:bookmarkStart w:id="376" w:name="_Hlk189056439"/>
      <w:bookmarkStart w:id="377" w:name="_Hlk178157321"/>
      <w:bookmarkStart w:id="378" w:name="_Hlk178157135"/>
      <w:bookmarkStart w:id="379" w:name="_Hlk178156940"/>
      <w:bookmarkStart w:id="380" w:name="_Hlk178156656"/>
      <w:bookmarkStart w:id="381" w:name="_Hlk178156419"/>
      <w:bookmarkStart w:id="382" w:name="_Hlk178156198"/>
      <w:bookmarkStart w:id="383" w:name="_Hlk178155819"/>
      <w:bookmarkStart w:id="384" w:name="_Hlk178155584"/>
      <w:bookmarkStart w:id="385" w:name="_Hlk178155290"/>
      <w:bookmarkStart w:id="386" w:name="_Hlk178155103"/>
      <w:bookmarkStart w:id="387" w:name="_Hlk189056234"/>
      <w:bookmarkStart w:id="388" w:name="_Hlk189058545"/>
      <w:bookmarkStart w:id="389" w:name="_Hlk189058449"/>
      <w:bookmarkStart w:id="390" w:name="_Hlk189058302"/>
      <w:bookmarkStart w:id="391" w:name="_Hlk191027129"/>
      <w:bookmarkStart w:id="392" w:name="_Hlk191026816"/>
      <w:bookmarkStart w:id="393" w:name="_Hlk188975259"/>
      <w:bookmarkStart w:id="394" w:name="_Hlk157407418"/>
      <w:bookmarkStart w:id="395" w:name="_Hlk188974823"/>
      <w:bookmarkStart w:id="396" w:name="_Hlk188974642"/>
      <w:bookmarkStart w:id="397" w:name="_Hlk188974255"/>
      <w:bookmarkStart w:id="398" w:name="_Hlk157512260"/>
      <w:bookmarkStart w:id="399" w:name="_Hlk188972904"/>
      <w:bookmarkStart w:id="400" w:name="_Hlk157510804"/>
      <w:bookmarkStart w:id="401" w:name="_Hlk157510666"/>
      <w:bookmarkStart w:id="402" w:name="_Hlk157510199"/>
      <w:bookmarkStart w:id="403" w:name="_Hlk157510010"/>
      <w:bookmarkStart w:id="404" w:name="_Hlk157428689"/>
      <w:bookmarkStart w:id="405" w:name="_Hlk157428448"/>
      <w:bookmarkStart w:id="406" w:name="_Hlk157428211"/>
      <w:bookmarkStart w:id="407" w:name="_Hlk157426271"/>
      <w:bookmarkStart w:id="408" w:name="_Hlk157426119"/>
      <w:bookmarkStart w:id="409" w:name="_Hlk157425883"/>
      <w:bookmarkStart w:id="410" w:name="_Hlk157425319"/>
      <w:bookmarkStart w:id="411" w:name="_Hlk157425047"/>
      <w:bookmarkStart w:id="412" w:name="_Hlk157424801"/>
      <w:bookmarkStart w:id="413" w:name="_Hlk157424582"/>
      <w:bookmarkStart w:id="414" w:name="_Hlk157424386"/>
      <w:bookmarkStart w:id="415" w:name="_Hlk157424169"/>
      <w:bookmarkStart w:id="416" w:name="_Hlk155805295"/>
      <w:bookmarkStart w:id="417" w:name="_Hlk157511883"/>
      <w:bookmarkStart w:id="418" w:name="_Hlk157511586"/>
      <w:bookmarkStart w:id="419" w:name="_Hlk157511347"/>
      <w:bookmarkStart w:id="420" w:name="_Hlk157511126"/>
      <w:bookmarkStart w:id="421" w:name="_Hlk157510959"/>
      <w:bookmarkStart w:id="422" w:name="_Hlk188972719"/>
      <w:bookmarkStart w:id="423" w:name="_Hlk178154208"/>
      <w:bookmarkStart w:id="424" w:name="_Hlk178154016"/>
      <w:bookmarkStart w:id="425" w:name="_Hlk178153852"/>
      <w:bookmarkStart w:id="426" w:name="_Hlk178153662"/>
      <w:bookmarkStart w:id="427" w:name="_Hlk178153402"/>
      <w:bookmarkStart w:id="428" w:name="_Hlk178152772"/>
      <w:bookmarkStart w:id="429" w:name="_Hlk178151795"/>
      <w:bookmarkStart w:id="430" w:name="_Hlk178151594"/>
      <w:bookmarkStart w:id="431" w:name="_Hlk178154845"/>
      <w:bookmarkStart w:id="432" w:name="_Hlk178151388"/>
      <w:bookmarkStart w:id="433" w:name="_Hlk177850514"/>
      <w:bookmarkStart w:id="434" w:name="_Hlk177850351"/>
      <w:bookmarkStart w:id="435" w:name="_Hlk177850203"/>
      <w:bookmarkStart w:id="436" w:name="_Hlk177849967"/>
      <w:bookmarkStart w:id="437" w:name="_Hlk177849769"/>
      <w:bookmarkStart w:id="438" w:name="_Hlk177849581"/>
      <w:bookmarkStart w:id="439" w:name="_Hlk177849371"/>
      <w:bookmarkStart w:id="440" w:name="_Hlk177849224"/>
      <w:bookmarkStart w:id="441" w:name="_Hlk177849060"/>
      <w:bookmarkStart w:id="442" w:name="_Hlk177848800"/>
      <w:bookmarkStart w:id="443" w:name="_Hlk177848620"/>
      <w:bookmarkStart w:id="444" w:name="_Hlk177847973"/>
      <w:bookmarkStart w:id="445" w:name="_Hlk177847736"/>
      <w:bookmarkStart w:id="446" w:name="_Hlk177847546"/>
      <w:bookmarkStart w:id="447" w:name="_Hlk177723405"/>
      <w:bookmarkStart w:id="448" w:name="_Hlk177723274"/>
      <w:bookmarkStart w:id="449" w:name="_Hlk177723132"/>
      <w:bookmarkStart w:id="450" w:name="_Hlk177723016"/>
      <w:bookmarkStart w:id="451" w:name="_Hlk177722853"/>
      <w:bookmarkStart w:id="452" w:name="_Hlk177722669"/>
      <w:bookmarkStart w:id="453" w:name="_Hlk177722117"/>
      <w:bookmarkStart w:id="454" w:name="_Hlk177722006"/>
      <w:bookmarkStart w:id="455" w:name="_Hlk177721819"/>
      <w:bookmarkStart w:id="456" w:name="_Hlk177721704"/>
      <w:bookmarkStart w:id="457" w:name="_Hlk191546712"/>
      <w:bookmarkStart w:id="458" w:name="_Hlk191306562"/>
      <w:bookmarkStart w:id="459" w:name="_Hlk152074741"/>
      <w:bookmarkStart w:id="460" w:name="_Hlk152079388"/>
      <w:bookmarkStart w:id="461" w:name="_Hlk152079063"/>
      <w:bookmarkStart w:id="462" w:name="_Hlk152077916"/>
      <w:bookmarkStart w:id="463" w:name="_Hlk152075357"/>
      <w:bookmarkStart w:id="464" w:name="_Hlk191306362"/>
      <w:bookmarkStart w:id="465" w:name="_Hlk191306252"/>
      <w:bookmarkStart w:id="466" w:name="_Hlk191306165"/>
      <w:bookmarkStart w:id="467" w:name="_Hlk191306013"/>
      <w:bookmarkStart w:id="468" w:name="_Hlk191304801"/>
      <w:bookmarkStart w:id="469" w:name="_Hlk191304617"/>
      <w:bookmarkStart w:id="470" w:name="_Hlk191304428"/>
    </w:p>
    <w:p w14:paraId="6A86FE00" w14:textId="6DF174D8" w:rsidR="009C7B6E" w:rsidRPr="009C7B6E" w:rsidRDefault="009C7B6E" w:rsidP="009C7B6E">
      <w:pPr>
        <w:spacing w:after="0"/>
        <w:jc w:val="both"/>
        <w:rPr>
          <w:rFonts w:ascii="Times New Roman" w:hAnsi="Times New Roman" w:cs="Times New Roman"/>
          <w:b/>
          <w:iCs/>
          <w:kern w:val="0"/>
          <w:sz w:val="24"/>
          <w:szCs w:val="24"/>
          <w14:ligatures w14:val="none"/>
        </w:rPr>
      </w:pPr>
      <w:bookmarkStart w:id="471" w:name="_Hlk199352483"/>
      <w:bookmarkStart w:id="472" w:name="_Hlk199352240"/>
      <w:bookmarkStart w:id="473" w:name="_Hlk199352079"/>
      <w:bookmarkStart w:id="474" w:name="_Hlk199351922"/>
      <w:bookmarkStart w:id="475" w:name="_Hlk199351625"/>
      <w:bookmarkStart w:id="476" w:name="_Hlk199351038"/>
      <w:bookmarkStart w:id="477" w:name="_Hlk199350926"/>
      <w:r w:rsidRPr="009C7B6E">
        <w:rPr>
          <w:rFonts w:ascii="Times New Roman" w:hAnsi="Times New Roman" w:cs="Times New Roman"/>
          <w:b/>
          <w:bCs/>
          <w:iCs/>
          <w:kern w:val="0"/>
          <w:sz w:val="24"/>
          <w:szCs w:val="24"/>
          <w14:ligatures w14:val="none"/>
        </w:rPr>
        <w:t xml:space="preserve">Par Madonas novada pašvaldības noteikumu </w:t>
      </w:r>
      <w:r w:rsidRPr="009C7B6E">
        <w:rPr>
          <w:rFonts w:ascii="Times New Roman" w:hAnsi="Times New Roman" w:cs="Times New Roman"/>
          <w:b/>
          <w:bCs/>
          <w:kern w:val="0"/>
          <w:sz w:val="24"/>
          <w:szCs w:val="24"/>
          <w14:ligatures w14:val="none"/>
        </w:rPr>
        <w:t xml:space="preserve">Nr. 19 </w:t>
      </w:r>
      <w:r w:rsidRPr="009C7B6E">
        <w:rPr>
          <w:rFonts w:ascii="Times New Roman" w:hAnsi="Times New Roman" w:cs="Times New Roman"/>
          <w:b/>
          <w:iCs/>
          <w:kern w:val="0"/>
          <w:sz w:val="24"/>
          <w:szCs w:val="24"/>
          <w14:ligatures w14:val="none"/>
        </w:rPr>
        <w:t>“</w:t>
      </w:r>
      <w:bookmarkStart w:id="478" w:name="_Hlk197773274"/>
      <w:r w:rsidRPr="009C7B6E">
        <w:rPr>
          <w:rFonts w:ascii="Times New Roman" w:hAnsi="Times New Roman" w:cs="Times New Roman"/>
          <w:b/>
          <w:iCs/>
          <w:kern w:val="0"/>
          <w:sz w:val="24"/>
          <w:szCs w:val="24"/>
          <w14:ligatures w14:val="none"/>
        </w:rPr>
        <w:t>Interešu izglītības programmu īstenošanas principi, kārtība un kritēriji valsts mērķdotācijas finansējuma sadalei</w:t>
      </w:r>
      <w:bookmarkEnd w:id="478"/>
      <w:r w:rsidRPr="009C7B6E">
        <w:rPr>
          <w:rFonts w:ascii="Times New Roman" w:hAnsi="Times New Roman" w:cs="Times New Roman"/>
          <w:b/>
          <w:iCs/>
          <w:kern w:val="0"/>
          <w:sz w:val="24"/>
          <w:szCs w:val="24"/>
          <w14:ligatures w14:val="none"/>
        </w:rPr>
        <w:t>” atzīšanu par spēku zaudējušiem</w:t>
      </w:r>
    </w:p>
    <w:bookmarkEnd w:id="471"/>
    <w:p w14:paraId="19569221" w14:textId="77777777" w:rsidR="009C7B6E" w:rsidRPr="009C7B6E" w:rsidRDefault="009C7B6E" w:rsidP="009C7B6E">
      <w:pPr>
        <w:widowControl w:val="0"/>
        <w:tabs>
          <w:tab w:val="left" w:pos="426"/>
        </w:tabs>
        <w:spacing w:after="0" w:line="240" w:lineRule="auto"/>
        <w:jc w:val="both"/>
        <w:rPr>
          <w:rFonts w:ascii="Times New Roman" w:eastAsia="Times New Roman" w:hAnsi="Times New Roman" w:cs="Times New Roman"/>
          <w:kern w:val="0"/>
          <w:sz w:val="24"/>
          <w:szCs w:val="24"/>
          <w14:ligatures w14:val="none"/>
        </w:rPr>
      </w:pPr>
    </w:p>
    <w:p w14:paraId="2930ABF2" w14:textId="77777777" w:rsidR="009C7B6E" w:rsidRPr="009C7B6E" w:rsidRDefault="009C7B6E" w:rsidP="009C7B6E">
      <w:pPr>
        <w:widowControl w:val="0"/>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9C7B6E">
        <w:rPr>
          <w:rFonts w:ascii="Times New Roman" w:eastAsia="Times New Roman" w:hAnsi="Times New Roman" w:cs="Times New Roman"/>
          <w:kern w:val="0"/>
          <w:sz w:val="24"/>
          <w:szCs w:val="24"/>
          <w14:ligatures w14:val="none"/>
        </w:rPr>
        <w:t>Madonas novada pašvaldības dome 2022. gada 24. maijā ar lēmumu Nr. 310 (protokols Nr. 12, 48. p.) apstiprinājusi Madonas novada pašvaldības noteikumus Nr. 19 “</w:t>
      </w:r>
      <w:bookmarkStart w:id="479" w:name="_Hlk86740003"/>
      <w:r w:rsidRPr="009C7B6E">
        <w:rPr>
          <w:rFonts w:ascii="Times New Roman" w:eastAsia="Times New Roman" w:hAnsi="Times New Roman" w:cs="Times New Roman"/>
          <w:kern w:val="0"/>
          <w:sz w:val="24"/>
          <w:szCs w:val="24"/>
          <w14:ligatures w14:val="none"/>
        </w:rPr>
        <w:t>Interešu izglītības programmu īstenošanas principi, kārtība un kritēriji valsts mērķdotācijas finansējuma sadalei”</w:t>
      </w:r>
      <w:bookmarkEnd w:id="479"/>
      <w:r w:rsidRPr="009C7B6E">
        <w:rPr>
          <w:rFonts w:ascii="Times New Roman" w:eastAsia="Times New Roman" w:hAnsi="Times New Roman" w:cs="Times New Roman"/>
          <w:kern w:val="0"/>
          <w:sz w:val="24"/>
          <w:szCs w:val="24"/>
          <w14:ligatures w14:val="none"/>
        </w:rPr>
        <w:t>.</w:t>
      </w:r>
    </w:p>
    <w:p w14:paraId="4B411FFB" w14:textId="77777777" w:rsidR="009C7B6E" w:rsidRPr="009C7B6E" w:rsidRDefault="009C7B6E" w:rsidP="009C7B6E">
      <w:pPr>
        <w:widowControl w:val="0"/>
        <w:shd w:val="clear" w:color="auto" w:fill="FFFFFF"/>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9C7B6E">
        <w:rPr>
          <w:rFonts w:ascii="Times New Roman" w:eastAsia="Times New Roman" w:hAnsi="Times New Roman" w:cs="Times New Roman"/>
          <w:kern w:val="0"/>
          <w:sz w:val="24"/>
          <w:szCs w:val="24"/>
          <w14:ligatures w14:val="none"/>
        </w:rPr>
        <w:t>Noteikumu izdošanas tiesiskais pamatojums ietver atsauci uz šobrīd spēku zaudējušā likuma “Par pašvaldībām” 41. panta pirmās daļas 2. punktu, kā arī Ministru kabineta noteikumiem, kam redakcionāli grozīts to nosaukums. Sākot no 2024. gada 1. septembra spēkā stājies arī jaunais interešu izglītības klasifikators, kas nozīmē, ka būtiski mainījušās jomas, pēc kādām klasificē interešu izglītības programmas, tādēļ noteikumi būtu izsakāmi jaunā redakcijā.</w:t>
      </w:r>
    </w:p>
    <w:p w14:paraId="1C74BB73" w14:textId="714822A9" w:rsidR="009C7B6E" w:rsidRPr="009C7B6E" w:rsidRDefault="009C7B6E" w:rsidP="009C7B6E">
      <w:pPr>
        <w:widowControl w:val="0"/>
        <w:shd w:val="clear" w:color="auto" w:fill="FFFFFF"/>
        <w:tabs>
          <w:tab w:val="left" w:pos="426"/>
        </w:tabs>
        <w:spacing w:after="0" w:line="240" w:lineRule="auto"/>
        <w:ind w:firstLine="709"/>
        <w:jc w:val="both"/>
        <w:rPr>
          <w:rFonts w:ascii="Times New Roman" w:eastAsia="Times New Roman" w:hAnsi="Times New Roman" w:cs="Times New Roman"/>
          <w:kern w:val="0"/>
          <w:sz w:val="24"/>
          <w:szCs w:val="24"/>
          <w14:ligatures w14:val="none"/>
        </w:rPr>
      </w:pPr>
      <w:r w:rsidRPr="009C7B6E">
        <w:rPr>
          <w:rFonts w:ascii="Times New Roman" w:eastAsia="Times New Roman" w:hAnsi="Times New Roman" w:cs="Times New Roman"/>
          <w:kern w:val="0"/>
          <w:sz w:val="24"/>
          <w:szCs w:val="24"/>
          <w14:ligatures w14:val="none"/>
        </w:rPr>
        <w:t>Saskaņā ar Madonas novada pašvaldības 2024. gada 29. februāra saistošo noteikumu Nr.</w:t>
      </w:r>
      <w:r w:rsidR="000F5F4E">
        <w:rPr>
          <w:rFonts w:ascii="Times New Roman" w:eastAsia="Times New Roman" w:hAnsi="Times New Roman" w:cs="Times New Roman"/>
          <w:kern w:val="0"/>
          <w:sz w:val="24"/>
          <w:szCs w:val="24"/>
          <w14:ligatures w14:val="none"/>
        </w:rPr>
        <w:t> </w:t>
      </w:r>
      <w:r w:rsidRPr="009C7B6E">
        <w:rPr>
          <w:rFonts w:ascii="Times New Roman" w:eastAsia="Times New Roman" w:hAnsi="Times New Roman" w:cs="Times New Roman"/>
          <w:kern w:val="0"/>
          <w:sz w:val="24"/>
          <w:szCs w:val="24"/>
          <w14:ligatures w14:val="none"/>
        </w:rPr>
        <w:t>7 “Madonas novada pašvaldības nolikums” 32.2. punktu pašvaldības izpilddirektors izdod pašvaldības administrācijai saistošus pārvaldes dokumentus un iekšējos normatīvos aktus, tādēļ interešu izglītības programmu īstenošanas principus, kārtību un kritērijus, kādā Madonas novada pašvaldībā tiks sadalīta valsts mērķdotācijas interešu izglītības programmu īstenošanai, noteiks pašvaldības izpilddirektora apstiprināti noteikumi.</w:t>
      </w:r>
    </w:p>
    <w:p w14:paraId="7284E581" w14:textId="2221445B" w:rsidR="009C7B6E" w:rsidRPr="000F5F4E" w:rsidRDefault="009C7B6E" w:rsidP="000F5F4E">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9C7B6E">
        <w:rPr>
          <w:rFonts w:ascii="Times New Roman" w:eastAsia="SimSun" w:hAnsi="Times New Roman" w:cs="Arial"/>
          <w:kern w:val="1"/>
          <w:sz w:val="24"/>
          <w:szCs w:val="24"/>
          <w:lang w:eastAsia="hi-IN" w:bidi="hi-IN"/>
          <w14:ligatures w14:val="none"/>
        </w:rPr>
        <w:t>Noklausījusies sniegto informāciju, pamatojoties uz Pašvaldību likuma 10. panta pirmo daļu</w:t>
      </w:r>
      <w:r w:rsidRPr="009C7B6E">
        <w:rPr>
          <w:rFonts w:ascii="Times New Roman" w:eastAsia="Times New Roman" w:hAnsi="Times New Roman" w:cs="Times New Roman"/>
          <w:kern w:val="1"/>
          <w:sz w:val="24"/>
          <w:szCs w:val="24"/>
          <w:lang w:eastAsia="hi-IN" w:bidi="hi-IN"/>
          <w14:ligatures w14:val="none"/>
        </w:rPr>
        <w:t xml:space="preserve">, </w:t>
      </w:r>
      <w:r w:rsidR="000F5F4E">
        <w:rPr>
          <w:rFonts w:ascii="Times New Roman" w:eastAsia="Times New Roman" w:hAnsi="Times New Roman" w:cs="Times New Roman"/>
          <w:kern w:val="0"/>
          <w:sz w:val="24"/>
          <w:szCs w:val="24"/>
          <w:lang w:eastAsia="lo-LA" w:bidi="lo-LA"/>
          <w14:ligatures w14:val="none"/>
        </w:rPr>
        <w:t>atklāti balsojot</w:t>
      </w:r>
      <w:r w:rsidR="000F5F4E">
        <w:rPr>
          <w:rFonts w:ascii="Times New Roman" w:eastAsia="Times New Roman" w:hAnsi="Times New Roman" w:cs="Times New Roman"/>
          <w:b/>
          <w:kern w:val="0"/>
          <w:sz w:val="24"/>
          <w:szCs w:val="24"/>
          <w:lang w:eastAsia="lo-LA" w:bidi="lo-LA"/>
          <w14:ligatures w14:val="none"/>
        </w:rPr>
        <w:t xml:space="preserve">: PAR – 15 </w:t>
      </w:r>
      <w:r w:rsidR="000F5F4E">
        <w:rPr>
          <w:rFonts w:ascii="Times New Roman" w:eastAsia="Times New Roman" w:hAnsi="Times New Roman" w:cs="Times New Roman"/>
          <w:bCs/>
          <w:kern w:val="0"/>
          <w:sz w:val="24"/>
          <w:szCs w:val="24"/>
          <w:lang w:eastAsia="lo-LA" w:bidi="lo-LA"/>
          <w14:ligatures w14:val="none"/>
        </w:rPr>
        <w:t>(</w:t>
      </w:r>
      <w:r w:rsidR="000F5F4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Kaspars Udrass, Rūdolfs Preiss, Sandra Maksimova, Valda Kļaviņa, Zigfrīds Gor</w:t>
      </w:r>
      <w:r w:rsidR="000F5F4E">
        <w:rPr>
          <w:rFonts w:ascii="Times New Roman" w:eastAsia="Times New Roman" w:hAnsi="Times New Roman" w:cs="Times New Roman"/>
          <w:bCs/>
          <w:kern w:val="0"/>
          <w:sz w:val="24"/>
          <w:szCs w:val="24"/>
          <w:lang w:eastAsia="lo-LA" w:bidi="lo-LA"/>
          <w14:ligatures w14:val="none"/>
        </w:rPr>
        <w:t xml:space="preserve">a), </w:t>
      </w:r>
      <w:r w:rsidR="000F5F4E">
        <w:rPr>
          <w:rFonts w:ascii="Times New Roman" w:eastAsia="Times New Roman" w:hAnsi="Times New Roman" w:cs="Times New Roman"/>
          <w:b/>
          <w:kern w:val="0"/>
          <w:sz w:val="24"/>
          <w:szCs w:val="24"/>
          <w:lang w:eastAsia="lo-LA" w:bidi="lo-LA"/>
          <w14:ligatures w14:val="none"/>
        </w:rPr>
        <w:t>PRET - NAV, ATTURAS - NAV</w:t>
      </w:r>
      <w:r w:rsidR="000F5F4E">
        <w:rPr>
          <w:rFonts w:ascii="Times New Roman" w:eastAsia="Times New Roman" w:hAnsi="Times New Roman" w:cs="Times New Roman"/>
          <w:kern w:val="0"/>
          <w:sz w:val="24"/>
          <w:szCs w:val="24"/>
          <w:lang w:eastAsia="lo-LA" w:bidi="lo-LA"/>
          <w14:ligatures w14:val="none"/>
        </w:rPr>
        <w:t xml:space="preserve">, Madonas novada pašvaldības dome </w:t>
      </w:r>
      <w:r w:rsidR="000F5F4E">
        <w:rPr>
          <w:rFonts w:ascii="Times New Roman" w:eastAsia="Times New Roman" w:hAnsi="Times New Roman" w:cs="Times New Roman"/>
          <w:b/>
          <w:kern w:val="0"/>
          <w:sz w:val="24"/>
          <w:szCs w:val="24"/>
          <w:lang w:eastAsia="lo-LA" w:bidi="lo-LA"/>
          <w14:ligatures w14:val="none"/>
        </w:rPr>
        <w:t>NOLEMJ</w:t>
      </w:r>
      <w:r w:rsidR="000F5F4E">
        <w:rPr>
          <w:rFonts w:ascii="Times New Roman" w:eastAsia="Times New Roman" w:hAnsi="Times New Roman" w:cs="Times New Roman"/>
          <w:kern w:val="0"/>
          <w:sz w:val="24"/>
          <w:szCs w:val="24"/>
          <w:lang w:eastAsia="lo-LA" w:bidi="lo-LA"/>
          <w14:ligatures w14:val="none"/>
        </w:rPr>
        <w:t>:</w:t>
      </w:r>
    </w:p>
    <w:p w14:paraId="242893AF" w14:textId="77777777" w:rsidR="009C7B6E" w:rsidRPr="009C7B6E" w:rsidRDefault="009C7B6E" w:rsidP="009C7B6E">
      <w:pPr>
        <w:spacing w:after="0" w:line="240" w:lineRule="auto"/>
        <w:ind w:right="2" w:firstLine="720"/>
        <w:jc w:val="both"/>
        <w:rPr>
          <w:rFonts w:ascii="Calibri" w:eastAsia="Calibri" w:hAnsi="Calibri" w:cs="Times New Roman"/>
          <w:kern w:val="1"/>
          <w:lang w:eastAsia="ar-SA"/>
          <w14:ligatures w14:val="none"/>
        </w:rPr>
      </w:pPr>
    </w:p>
    <w:p w14:paraId="43B66BBA" w14:textId="776691CC" w:rsidR="009C7B6E" w:rsidRPr="009C7B6E" w:rsidRDefault="009C7B6E" w:rsidP="009C7B6E">
      <w:pPr>
        <w:widowControl w:val="0"/>
        <w:spacing w:after="0" w:line="240" w:lineRule="auto"/>
        <w:ind w:firstLine="720"/>
        <w:jc w:val="both"/>
        <w:rPr>
          <w:rFonts w:ascii="Times New Roman" w:eastAsia="Times New Roman" w:hAnsi="Times New Roman" w:cs="Times New Roman"/>
          <w:iCs/>
          <w:kern w:val="0"/>
          <w:sz w:val="24"/>
          <w:szCs w:val="24"/>
          <w14:ligatures w14:val="none"/>
        </w:rPr>
      </w:pPr>
      <w:r w:rsidRPr="009C7B6E">
        <w:rPr>
          <w:rFonts w:ascii="Times New Roman" w:eastAsia="Times New Roman" w:hAnsi="Times New Roman" w:cs="Times New Roman"/>
          <w:iCs/>
          <w:kern w:val="0"/>
          <w:sz w:val="24"/>
          <w:szCs w:val="24"/>
          <w14:ligatures w14:val="none"/>
        </w:rPr>
        <w:t>Atzīt par spēku zaudējušiem ar Madonas novada pašvaldības domes 2022. gada 24. maija lēmumu Nr. 310 (protokols Nr. 12, 48.</w:t>
      </w:r>
      <w:r w:rsidR="000F5F4E">
        <w:rPr>
          <w:rFonts w:ascii="Times New Roman" w:eastAsia="Times New Roman" w:hAnsi="Times New Roman" w:cs="Times New Roman"/>
          <w:iCs/>
          <w:kern w:val="0"/>
          <w:sz w:val="24"/>
          <w:szCs w:val="24"/>
          <w14:ligatures w14:val="none"/>
        </w:rPr>
        <w:t> </w:t>
      </w:r>
      <w:r w:rsidRPr="009C7B6E">
        <w:rPr>
          <w:rFonts w:ascii="Times New Roman" w:eastAsia="Times New Roman" w:hAnsi="Times New Roman" w:cs="Times New Roman"/>
          <w:iCs/>
          <w:kern w:val="0"/>
          <w:sz w:val="24"/>
          <w:szCs w:val="24"/>
          <w14:ligatures w14:val="none"/>
        </w:rPr>
        <w:t xml:space="preserve">p.) apstiprinātos Madonas novada pašvaldības noteikumus Nr. 19 </w:t>
      </w:r>
      <w:bookmarkStart w:id="480" w:name="_Hlk164932716"/>
      <w:r w:rsidRPr="009C7B6E">
        <w:rPr>
          <w:rFonts w:ascii="Times New Roman" w:eastAsia="Times New Roman" w:hAnsi="Times New Roman" w:cs="Times New Roman"/>
          <w:iCs/>
          <w:kern w:val="0"/>
          <w:sz w:val="24"/>
          <w:szCs w:val="24"/>
          <w14:ligatures w14:val="none"/>
        </w:rPr>
        <w:t>“Interešu izglītības programmu īstenošanas principi, kārtība un kritēriji valsts mērķdotācijas finansējuma sadalei”</w:t>
      </w:r>
      <w:bookmarkEnd w:id="480"/>
      <w:r w:rsidRPr="009C7B6E">
        <w:rPr>
          <w:rFonts w:ascii="Times New Roman" w:eastAsia="Times New Roman" w:hAnsi="Times New Roman" w:cs="Times New Roman"/>
          <w:iCs/>
          <w:kern w:val="0"/>
          <w:sz w:val="24"/>
          <w:szCs w:val="24"/>
          <w14:ligatures w14:val="none"/>
        </w:rPr>
        <w:t>.</w:t>
      </w:r>
    </w:p>
    <w:p w14:paraId="484F9F87" w14:textId="77777777" w:rsidR="009C7B6E" w:rsidRPr="009C7B6E" w:rsidRDefault="009C7B6E" w:rsidP="009C7B6E">
      <w:pPr>
        <w:widowControl w:val="0"/>
        <w:tabs>
          <w:tab w:val="left" w:pos="426"/>
        </w:tabs>
        <w:spacing w:after="0" w:line="240" w:lineRule="auto"/>
        <w:ind w:left="720"/>
        <w:jc w:val="both"/>
        <w:rPr>
          <w:rFonts w:ascii="Times New Roman" w:eastAsia="Times New Roman" w:hAnsi="Times New Roman" w:cs="Times New Roman"/>
          <w:iCs/>
          <w:kern w:val="0"/>
          <w:sz w:val="24"/>
          <w:szCs w:val="24"/>
          <w14:ligatures w14:val="none"/>
        </w:rPr>
      </w:pPr>
    </w:p>
    <w:bookmarkEnd w:id="472"/>
    <w:bookmarkEnd w:id="473"/>
    <w:bookmarkEnd w:id="474"/>
    <w:bookmarkEnd w:id="475"/>
    <w:p w14:paraId="2BE15136" w14:textId="77777777" w:rsidR="00D71359" w:rsidRDefault="00D71359" w:rsidP="000A13EE">
      <w:pPr>
        <w:spacing w:after="0"/>
        <w:jc w:val="both"/>
        <w:rPr>
          <w:rFonts w:ascii="Times New Roman" w:hAnsi="Times New Roman" w:cs="Times New Roman"/>
          <w:b/>
          <w:kern w:val="0"/>
          <w:sz w:val="24"/>
          <w:szCs w:val="24"/>
          <w14:ligatures w14:val="none"/>
        </w:rPr>
      </w:pPr>
    </w:p>
    <w:p w14:paraId="592BC761" w14:textId="77777777" w:rsidR="00781147" w:rsidRDefault="00781147" w:rsidP="000A13EE">
      <w:pPr>
        <w:spacing w:after="0"/>
        <w:jc w:val="both"/>
        <w:rPr>
          <w:rFonts w:ascii="Times New Roman" w:hAnsi="Times New Roman" w:cs="Times New Roman"/>
          <w:b/>
          <w:kern w:val="0"/>
          <w:sz w:val="24"/>
          <w:szCs w:val="24"/>
          <w14:ligatures w14:val="none"/>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bookmarkStart w:id="481" w:name="_Hlk196722618"/>
      <w:bookmarkStart w:id="482" w:name="_Hlk173166424"/>
      <w:bookmarkStart w:id="483" w:name="_Hlk196721738"/>
      <w:bookmarkStart w:id="484" w:name="_Hlk173166198"/>
      <w:bookmarkStart w:id="485" w:name="_Hlk173166033"/>
      <w:bookmarkStart w:id="486" w:name="_Hlk173165742"/>
      <w:bookmarkStart w:id="487" w:name="_Hlk196481761"/>
      <w:bookmarkStart w:id="488" w:name="_Hlk196481468"/>
      <w:bookmarkStart w:id="489" w:name="_Hlk173165329"/>
      <w:bookmarkStart w:id="490" w:name="_Hlk173165155"/>
      <w:bookmarkStart w:id="491" w:name="_Hlk173164898"/>
      <w:bookmarkStart w:id="492" w:name="_Hlk17316466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476"/>
      <w:bookmarkEnd w:id="477"/>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C44F707" w14:textId="77777777" w:rsidR="00E13CC5" w:rsidRDefault="00E13CC5" w:rsidP="00607B37">
      <w:pPr>
        <w:spacing w:after="0" w:line="240" w:lineRule="auto"/>
        <w:contextualSpacing/>
        <w:jc w:val="both"/>
        <w:rPr>
          <w:rFonts w:ascii="Times New Roman" w:eastAsia="Calibri" w:hAnsi="Times New Roman" w:cs="Times New Roman"/>
          <w:sz w:val="24"/>
          <w:szCs w:val="24"/>
        </w:rPr>
      </w:pPr>
    </w:p>
    <w:p w14:paraId="35AB6E98" w14:textId="77777777" w:rsidR="00781147" w:rsidRPr="003161C7" w:rsidRDefault="00781147"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81"/>
    <w:bookmarkEnd w:id="482"/>
    <w:bookmarkEnd w:id="483"/>
    <w:bookmarkEnd w:id="484"/>
    <w:bookmarkEnd w:id="485"/>
    <w:bookmarkEnd w:id="486"/>
    <w:bookmarkEnd w:id="487"/>
    <w:bookmarkEnd w:id="488"/>
    <w:bookmarkEnd w:id="489"/>
    <w:bookmarkEnd w:id="490"/>
    <w:bookmarkEnd w:id="491"/>
    <w:bookmarkEnd w:id="492"/>
    <w:p w14:paraId="7B5030E2" w14:textId="7EA3A73A" w:rsidR="00FB25C8" w:rsidRPr="00A5574E" w:rsidRDefault="00781147" w:rsidP="00F11F99">
      <w:pPr>
        <w:spacing w:after="0" w:line="240" w:lineRule="auto"/>
        <w:contextualSpacing/>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00D71359" w:rsidRPr="00D71359">
        <w:rPr>
          <w:rFonts w:ascii="Times New Roman" w:hAnsi="Times New Roman" w:cs="Times New Roman"/>
          <w:i/>
          <w:iCs/>
          <w:kern w:val="0"/>
          <w:sz w:val="24"/>
          <w:szCs w:val="24"/>
          <w14:ligatures w14:val="none"/>
        </w:rPr>
        <w:t>Puķīte 64860570</w:t>
      </w:r>
    </w:p>
    <w:sectPr w:rsidR="00FB25C8" w:rsidRPr="00A5574E" w:rsidSect="00781147">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56CEE" w14:textId="77777777" w:rsidR="009739EE" w:rsidRDefault="009739EE">
      <w:pPr>
        <w:spacing w:after="0" w:line="240" w:lineRule="auto"/>
      </w:pPr>
      <w:r>
        <w:separator/>
      </w:r>
    </w:p>
  </w:endnote>
  <w:endnote w:type="continuationSeparator" w:id="0">
    <w:p w14:paraId="3CD156CA" w14:textId="77777777" w:rsidR="009739EE" w:rsidRDefault="0097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85EF1" w14:textId="77777777" w:rsidR="009739EE" w:rsidRDefault="009739EE">
      <w:pPr>
        <w:spacing w:after="0" w:line="240" w:lineRule="auto"/>
      </w:pPr>
      <w:r>
        <w:separator/>
      </w:r>
    </w:p>
  </w:footnote>
  <w:footnote w:type="continuationSeparator" w:id="0">
    <w:p w14:paraId="6B5400E6" w14:textId="77777777" w:rsidR="009739EE" w:rsidRDefault="00973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943616"/>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1719"/>
    <w:rsid w:val="000243DD"/>
    <w:rsid w:val="00025704"/>
    <w:rsid w:val="0002723D"/>
    <w:rsid w:val="000314BB"/>
    <w:rsid w:val="000316CF"/>
    <w:rsid w:val="00031BAB"/>
    <w:rsid w:val="000332EA"/>
    <w:rsid w:val="000338A6"/>
    <w:rsid w:val="00033DCC"/>
    <w:rsid w:val="000366E2"/>
    <w:rsid w:val="00042B0B"/>
    <w:rsid w:val="00045306"/>
    <w:rsid w:val="00045B80"/>
    <w:rsid w:val="00046391"/>
    <w:rsid w:val="00047462"/>
    <w:rsid w:val="00047D59"/>
    <w:rsid w:val="0005087A"/>
    <w:rsid w:val="00051C72"/>
    <w:rsid w:val="000567A7"/>
    <w:rsid w:val="00056BB1"/>
    <w:rsid w:val="00056F49"/>
    <w:rsid w:val="00064C7C"/>
    <w:rsid w:val="000653FD"/>
    <w:rsid w:val="00066C19"/>
    <w:rsid w:val="000719ED"/>
    <w:rsid w:val="00073610"/>
    <w:rsid w:val="000742DF"/>
    <w:rsid w:val="00075946"/>
    <w:rsid w:val="000844BB"/>
    <w:rsid w:val="000858B2"/>
    <w:rsid w:val="0008592C"/>
    <w:rsid w:val="000879A8"/>
    <w:rsid w:val="00090C00"/>
    <w:rsid w:val="00092B9F"/>
    <w:rsid w:val="00093F46"/>
    <w:rsid w:val="0009424B"/>
    <w:rsid w:val="0009534C"/>
    <w:rsid w:val="00095402"/>
    <w:rsid w:val="000975C3"/>
    <w:rsid w:val="000A05EE"/>
    <w:rsid w:val="000A0E83"/>
    <w:rsid w:val="000A13EE"/>
    <w:rsid w:val="000A2BF0"/>
    <w:rsid w:val="000A2EBE"/>
    <w:rsid w:val="000A2F15"/>
    <w:rsid w:val="000A5475"/>
    <w:rsid w:val="000A5D55"/>
    <w:rsid w:val="000A7733"/>
    <w:rsid w:val="000B6ED6"/>
    <w:rsid w:val="000C0F94"/>
    <w:rsid w:val="000C3216"/>
    <w:rsid w:val="000C3CCC"/>
    <w:rsid w:val="000D2234"/>
    <w:rsid w:val="000D2ABE"/>
    <w:rsid w:val="000D3B03"/>
    <w:rsid w:val="000D6116"/>
    <w:rsid w:val="000E04FD"/>
    <w:rsid w:val="000E0C71"/>
    <w:rsid w:val="000E0E88"/>
    <w:rsid w:val="000E145F"/>
    <w:rsid w:val="000E21AD"/>
    <w:rsid w:val="000F0C8D"/>
    <w:rsid w:val="000F104D"/>
    <w:rsid w:val="000F36F8"/>
    <w:rsid w:val="000F5F4E"/>
    <w:rsid w:val="000F6AFD"/>
    <w:rsid w:val="001010C6"/>
    <w:rsid w:val="00101D99"/>
    <w:rsid w:val="001050F2"/>
    <w:rsid w:val="00105207"/>
    <w:rsid w:val="00106C20"/>
    <w:rsid w:val="00113643"/>
    <w:rsid w:val="00114A1B"/>
    <w:rsid w:val="0011669B"/>
    <w:rsid w:val="001172C5"/>
    <w:rsid w:val="00120527"/>
    <w:rsid w:val="001205BB"/>
    <w:rsid w:val="00120AFC"/>
    <w:rsid w:val="0012355D"/>
    <w:rsid w:val="00124475"/>
    <w:rsid w:val="001248F4"/>
    <w:rsid w:val="0012688C"/>
    <w:rsid w:val="0013341D"/>
    <w:rsid w:val="00141085"/>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3131"/>
    <w:rsid w:val="001847D0"/>
    <w:rsid w:val="001850EB"/>
    <w:rsid w:val="00186F40"/>
    <w:rsid w:val="00191F27"/>
    <w:rsid w:val="00192FE7"/>
    <w:rsid w:val="00193A01"/>
    <w:rsid w:val="001971C2"/>
    <w:rsid w:val="001979F5"/>
    <w:rsid w:val="001A0A53"/>
    <w:rsid w:val="001A2935"/>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1F72AE"/>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2962"/>
    <w:rsid w:val="002B507C"/>
    <w:rsid w:val="002C03E9"/>
    <w:rsid w:val="002C2708"/>
    <w:rsid w:val="002C6296"/>
    <w:rsid w:val="002C6C85"/>
    <w:rsid w:val="002D37ED"/>
    <w:rsid w:val="002E5668"/>
    <w:rsid w:val="002E609E"/>
    <w:rsid w:val="002F00C5"/>
    <w:rsid w:val="002F0387"/>
    <w:rsid w:val="002F5836"/>
    <w:rsid w:val="002F5F86"/>
    <w:rsid w:val="002F7BBE"/>
    <w:rsid w:val="00304174"/>
    <w:rsid w:val="00304C97"/>
    <w:rsid w:val="00306FAB"/>
    <w:rsid w:val="003072B5"/>
    <w:rsid w:val="0031233F"/>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D72B7"/>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13F85"/>
    <w:rsid w:val="004171ED"/>
    <w:rsid w:val="00424A26"/>
    <w:rsid w:val="00424E9B"/>
    <w:rsid w:val="00427160"/>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8C1"/>
    <w:rsid w:val="00476B32"/>
    <w:rsid w:val="00480635"/>
    <w:rsid w:val="00481050"/>
    <w:rsid w:val="004832AC"/>
    <w:rsid w:val="00484A18"/>
    <w:rsid w:val="00487752"/>
    <w:rsid w:val="0049245F"/>
    <w:rsid w:val="004932D2"/>
    <w:rsid w:val="00494003"/>
    <w:rsid w:val="004965E4"/>
    <w:rsid w:val="00496C13"/>
    <w:rsid w:val="00497921"/>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1E8F"/>
    <w:rsid w:val="004F57D2"/>
    <w:rsid w:val="00500C93"/>
    <w:rsid w:val="00502D03"/>
    <w:rsid w:val="0050674B"/>
    <w:rsid w:val="005113CA"/>
    <w:rsid w:val="00512E96"/>
    <w:rsid w:val="0052462E"/>
    <w:rsid w:val="00525395"/>
    <w:rsid w:val="005315A3"/>
    <w:rsid w:val="00531EB7"/>
    <w:rsid w:val="0053211A"/>
    <w:rsid w:val="005326E3"/>
    <w:rsid w:val="0053526B"/>
    <w:rsid w:val="00540374"/>
    <w:rsid w:val="00542FD7"/>
    <w:rsid w:val="00543AA8"/>
    <w:rsid w:val="00547239"/>
    <w:rsid w:val="00550FED"/>
    <w:rsid w:val="00551B40"/>
    <w:rsid w:val="00551F1E"/>
    <w:rsid w:val="005524DA"/>
    <w:rsid w:val="005529EF"/>
    <w:rsid w:val="00555739"/>
    <w:rsid w:val="00556661"/>
    <w:rsid w:val="00563747"/>
    <w:rsid w:val="00564DD0"/>
    <w:rsid w:val="00565C68"/>
    <w:rsid w:val="00566E76"/>
    <w:rsid w:val="005718A2"/>
    <w:rsid w:val="005760F1"/>
    <w:rsid w:val="00577870"/>
    <w:rsid w:val="0059349C"/>
    <w:rsid w:val="00593FBB"/>
    <w:rsid w:val="00594ECF"/>
    <w:rsid w:val="00595192"/>
    <w:rsid w:val="005968E3"/>
    <w:rsid w:val="005A3628"/>
    <w:rsid w:val="005A52D0"/>
    <w:rsid w:val="005A66B2"/>
    <w:rsid w:val="005A6811"/>
    <w:rsid w:val="005B1AFB"/>
    <w:rsid w:val="005B293E"/>
    <w:rsid w:val="005B5035"/>
    <w:rsid w:val="005B7578"/>
    <w:rsid w:val="005C1E30"/>
    <w:rsid w:val="005C1F26"/>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25CF"/>
    <w:rsid w:val="00604066"/>
    <w:rsid w:val="006058A0"/>
    <w:rsid w:val="00607B37"/>
    <w:rsid w:val="006111EC"/>
    <w:rsid w:val="00613BA9"/>
    <w:rsid w:val="0061594D"/>
    <w:rsid w:val="0062372C"/>
    <w:rsid w:val="006245AB"/>
    <w:rsid w:val="0062585D"/>
    <w:rsid w:val="00626187"/>
    <w:rsid w:val="006267DF"/>
    <w:rsid w:val="006323F6"/>
    <w:rsid w:val="0063265E"/>
    <w:rsid w:val="00632CAE"/>
    <w:rsid w:val="00634489"/>
    <w:rsid w:val="00636019"/>
    <w:rsid w:val="00636941"/>
    <w:rsid w:val="006423EC"/>
    <w:rsid w:val="00642C5D"/>
    <w:rsid w:val="00643050"/>
    <w:rsid w:val="006432F8"/>
    <w:rsid w:val="00651BA7"/>
    <w:rsid w:val="00653277"/>
    <w:rsid w:val="00656B7B"/>
    <w:rsid w:val="006604C2"/>
    <w:rsid w:val="00661FBF"/>
    <w:rsid w:val="00664EAE"/>
    <w:rsid w:val="00666D61"/>
    <w:rsid w:val="00676E49"/>
    <w:rsid w:val="00677DA8"/>
    <w:rsid w:val="006806F2"/>
    <w:rsid w:val="00680A27"/>
    <w:rsid w:val="00680C47"/>
    <w:rsid w:val="0068497A"/>
    <w:rsid w:val="006911AA"/>
    <w:rsid w:val="00693669"/>
    <w:rsid w:val="00693F1B"/>
    <w:rsid w:val="0069568A"/>
    <w:rsid w:val="006A0136"/>
    <w:rsid w:val="006A279E"/>
    <w:rsid w:val="006B5D3C"/>
    <w:rsid w:val="006B70A8"/>
    <w:rsid w:val="006B7B77"/>
    <w:rsid w:val="006C4763"/>
    <w:rsid w:val="006C4A45"/>
    <w:rsid w:val="006C4E0A"/>
    <w:rsid w:val="006C614C"/>
    <w:rsid w:val="006D1878"/>
    <w:rsid w:val="006D1E8C"/>
    <w:rsid w:val="006D2F50"/>
    <w:rsid w:val="006D3EB3"/>
    <w:rsid w:val="006D4E2E"/>
    <w:rsid w:val="006D7993"/>
    <w:rsid w:val="006E3CFA"/>
    <w:rsid w:val="006E55EE"/>
    <w:rsid w:val="006E6B77"/>
    <w:rsid w:val="006F0F99"/>
    <w:rsid w:val="006F6111"/>
    <w:rsid w:val="006F6CC0"/>
    <w:rsid w:val="00700BD7"/>
    <w:rsid w:val="00701FE3"/>
    <w:rsid w:val="00703857"/>
    <w:rsid w:val="007225C6"/>
    <w:rsid w:val="0073237C"/>
    <w:rsid w:val="0073318D"/>
    <w:rsid w:val="00735D43"/>
    <w:rsid w:val="00736287"/>
    <w:rsid w:val="007402AD"/>
    <w:rsid w:val="00746CEF"/>
    <w:rsid w:val="007508D7"/>
    <w:rsid w:val="0075110F"/>
    <w:rsid w:val="00751F3C"/>
    <w:rsid w:val="007628D0"/>
    <w:rsid w:val="00764117"/>
    <w:rsid w:val="00765D52"/>
    <w:rsid w:val="007709AB"/>
    <w:rsid w:val="00770D02"/>
    <w:rsid w:val="00771659"/>
    <w:rsid w:val="007721DD"/>
    <w:rsid w:val="0077390E"/>
    <w:rsid w:val="00774BD8"/>
    <w:rsid w:val="00775B11"/>
    <w:rsid w:val="0077624B"/>
    <w:rsid w:val="00776F4C"/>
    <w:rsid w:val="00777209"/>
    <w:rsid w:val="00781147"/>
    <w:rsid w:val="00781B1C"/>
    <w:rsid w:val="0078619A"/>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05278"/>
    <w:rsid w:val="00810E63"/>
    <w:rsid w:val="00811259"/>
    <w:rsid w:val="00811423"/>
    <w:rsid w:val="00816427"/>
    <w:rsid w:val="0082115C"/>
    <w:rsid w:val="008219F8"/>
    <w:rsid w:val="00821CBB"/>
    <w:rsid w:val="00826EAD"/>
    <w:rsid w:val="00827AE4"/>
    <w:rsid w:val="00831386"/>
    <w:rsid w:val="00831FF5"/>
    <w:rsid w:val="008321BE"/>
    <w:rsid w:val="00833336"/>
    <w:rsid w:val="00833BC2"/>
    <w:rsid w:val="008367DD"/>
    <w:rsid w:val="008404FD"/>
    <w:rsid w:val="00840BA6"/>
    <w:rsid w:val="0084283B"/>
    <w:rsid w:val="008438F5"/>
    <w:rsid w:val="00844189"/>
    <w:rsid w:val="00851BF5"/>
    <w:rsid w:val="00854385"/>
    <w:rsid w:val="00857FBE"/>
    <w:rsid w:val="00860A79"/>
    <w:rsid w:val="00862EDF"/>
    <w:rsid w:val="00864F4D"/>
    <w:rsid w:val="008678D0"/>
    <w:rsid w:val="0087059C"/>
    <w:rsid w:val="0087079F"/>
    <w:rsid w:val="00870B96"/>
    <w:rsid w:val="00874E74"/>
    <w:rsid w:val="008855E6"/>
    <w:rsid w:val="0089251E"/>
    <w:rsid w:val="00895B18"/>
    <w:rsid w:val="008A1CDC"/>
    <w:rsid w:val="008A564B"/>
    <w:rsid w:val="008A66B4"/>
    <w:rsid w:val="008A6DCD"/>
    <w:rsid w:val="008B01FF"/>
    <w:rsid w:val="008B081F"/>
    <w:rsid w:val="008B2FAC"/>
    <w:rsid w:val="008B3C24"/>
    <w:rsid w:val="008B594A"/>
    <w:rsid w:val="008C01E1"/>
    <w:rsid w:val="008C5E1A"/>
    <w:rsid w:val="008C66E6"/>
    <w:rsid w:val="008C730D"/>
    <w:rsid w:val="008D339A"/>
    <w:rsid w:val="008D3C2F"/>
    <w:rsid w:val="008D48EA"/>
    <w:rsid w:val="008D6FD9"/>
    <w:rsid w:val="008E01CE"/>
    <w:rsid w:val="008E1641"/>
    <w:rsid w:val="008E23E3"/>
    <w:rsid w:val="008F2334"/>
    <w:rsid w:val="008F70EC"/>
    <w:rsid w:val="009048FA"/>
    <w:rsid w:val="0090567E"/>
    <w:rsid w:val="009112FE"/>
    <w:rsid w:val="009124B5"/>
    <w:rsid w:val="00913B5C"/>
    <w:rsid w:val="009146B0"/>
    <w:rsid w:val="00917D14"/>
    <w:rsid w:val="009243A4"/>
    <w:rsid w:val="0092482B"/>
    <w:rsid w:val="009269DE"/>
    <w:rsid w:val="00927120"/>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39EE"/>
    <w:rsid w:val="00974631"/>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C7B6E"/>
    <w:rsid w:val="009D051E"/>
    <w:rsid w:val="009D0BA5"/>
    <w:rsid w:val="009D604B"/>
    <w:rsid w:val="009E06D8"/>
    <w:rsid w:val="009E1DF6"/>
    <w:rsid w:val="009E2ACC"/>
    <w:rsid w:val="009E407C"/>
    <w:rsid w:val="009F7DF8"/>
    <w:rsid w:val="00A00530"/>
    <w:rsid w:val="00A013A6"/>
    <w:rsid w:val="00A031CC"/>
    <w:rsid w:val="00A057B4"/>
    <w:rsid w:val="00A05D8B"/>
    <w:rsid w:val="00A10459"/>
    <w:rsid w:val="00A104E0"/>
    <w:rsid w:val="00A113CB"/>
    <w:rsid w:val="00A14243"/>
    <w:rsid w:val="00A15F8E"/>
    <w:rsid w:val="00A21DA5"/>
    <w:rsid w:val="00A225AA"/>
    <w:rsid w:val="00A227C1"/>
    <w:rsid w:val="00A270A5"/>
    <w:rsid w:val="00A2791D"/>
    <w:rsid w:val="00A31446"/>
    <w:rsid w:val="00A31B27"/>
    <w:rsid w:val="00A31E43"/>
    <w:rsid w:val="00A33557"/>
    <w:rsid w:val="00A35D0B"/>
    <w:rsid w:val="00A36F25"/>
    <w:rsid w:val="00A37278"/>
    <w:rsid w:val="00A417E3"/>
    <w:rsid w:val="00A50AB8"/>
    <w:rsid w:val="00A51D19"/>
    <w:rsid w:val="00A531E0"/>
    <w:rsid w:val="00A5574E"/>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0A4C"/>
    <w:rsid w:val="00AC1B1B"/>
    <w:rsid w:val="00AC6DA6"/>
    <w:rsid w:val="00AD4551"/>
    <w:rsid w:val="00AD6F2B"/>
    <w:rsid w:val="00AD72B1"/>
    <w:rsid w:val="00AE3467"/>
    <w:rsid w:val="00AE4225"/>
    <w:rsid w:val="00AE467A"/>
    <w:rsid w:val="00AE5F4B"/>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64F5"/>
    <w:rsid w:val="00B57D41"/>
    <w:rsid w:val="00B57F99"/>
    <w:rsid w:val="00B62FC4"/>
    <w:rsid w:val="00B66A84"/>
    <w:rsid w:val="00B67C69"/>
    <w:rsid w:val="00B7093A"/>
    <w:rsid w:val="00B7235F"/>
    <w:rsid w:val="00B72EC5"/>
    <w:rsid w:val="00B77605"/>
    <w:rsid w:val="00B8152A"/>
    <w:rsid w:val="00B81B0C"/>
    <w:rsid w:val="00B822DB"/>
    <w:rsid w:val="00B824F7"/>
    <w:rsid w:val="00B8336A"/>
    <w:rsid w:val="00B84587"/>
    <w:rsid w:val="00B855BF"/>
    <w:rsid w:val="00B856FB"/>
    <w:rsid w:val="00B86650"/>
    <w:rsid w:val="00B87BB9"/>
    <w:rsid w:val="00B911E4"/>
    <w:rsid w:val="00B957E2"/>
    <w:rsid w:val="00B9621F"/>
    <w:rsid w:val="00B96F38"/>
    <w:rsid w:val="00BA1B2E"/>
    <w:rsid w:val="00BA2819"/>
    <w:rsid w:val="00BA42D4"/>
    <w:rsid w:val="00BA4ADD"/>
    <w:rsid w:val="00BA5124"/>
    <w:rsid w:val="00BA7F98"/>
    <w:rsid w:val="00BC200D"/>
    <w:rsid w:val="00BC3923"/>
    <w:rsid w:val="00BD209D"/>
    <w:rsid w:val="00BD3A53"/>
    <w:rsid w:val="00BD51BF"/>
    <w:rsid w:val="00BD5356"/>
    <w:rsid w:val="00BD584A"/>
    <w:rsid w:val="00BE48E2"/>
    <w:rsid w:val="00BF2195"/>
    <w:rsid w:val="00BF225E"/>
    <w:rsid w:val="00BF563D"/>
    <w:rsid w:val="00BF69C6"/>
    <w:rsid w:val="00C00137"/>
    <w:rsid w:val="00C017B0"/>
    <w:rsid w:val="00C04AF6"/>
    <w:rsid w:val="00C0508B"/>
    <w:rsid w:val="00C053B9"/>
    <w:rsid w:val="00C06649"/>
    <w:rsid w:val="00C07A9D"/>
    <w:rsid w:val="00C1002D"/>
    <w:rsid w:val="00C14327"/>
    <w:rsid w:val="00C166D9"/>
    <w:rsid w:val="00C203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1AD"/>
    <w:rsid w:val="00C52466"/>
    <w:rsid w:val="00C52ADC"/>
    <w:rsid w:val="00C64BE8"/>
    <w:rsid w:val="00C67763"/>
    <w:rsid w:val="00C72436"/>
    <w:rsid w:val="00C73FB1"/>
    <w:rsid w:val="00C77149"/>
    <w:rsid w:val="00C819FC"/>
    <w:rsid w:val="00C836A6"/>
    <w:rsid w:val="00C93C3A"/>
    <w:rsid w:val="00C9417A"/>
    <w:rsid w:val="00C95E12"/>
    <w:rsid w:val="00CA39F2"/>
    <w:rsid w:val="00CA70C5"/>
    <w:rsid w:val="00CA7200"/>
    <w:rsid w:val="00CB0E14"/>
    <w:rsid w:val="00CB256A"/>
    <w:rsid w:val="00CB57DE"/>
    <w:rsid w:val="00CB5A39"/>
    <w:rsid w:val="00CB67F2"/>
    <w:rsid w:val="00CC2A4F"/>
    <w:rsid w:val="00CC365B"/>
    <w:rsid w:val="00CC64F6"/>
    <w:rsid w:val="00CD0B72"/>
    <w:rsid w:val="00CD25C6"/>
    <w:rsid w:val="00CD2AD4"/>
    <w:rsid w:val="00CD3251"/>
    <w:rsid w:val="00CD3F6F"/>
    <w:rsid w:val="00CD5FAF"/>
    <w:rsid w:val="00CE0A9C"/>
    <w:rsid w:val="00CE3582"/>
    <w:rsid w:val="00CE47E3"/>
    <w:rsid w:val="00CE4A9C"/>
    <w:rsid w:val="00CE59E7"/>
    <w:rsid w:val="00CE5C33"/>
    <w:rsid w:val="00CF31D8"/>
    <w:rsid w:val="00D02116"/>
    <w:rsid w:val="00D07E32"/>
    <w:rsid w:val="00D10725"/>
    <w:rsid w:val="00D116C5"/>
    <w:rsid w:val="00D11C72"/>
    <w:rsid w:val="00D1721C"/>
    <w:rsid w:val="00D17A52"/>
    <w:rsid w:val="00D209B0"/>
    <w:rsid w:val="00D218C1"/>
    <w:rsid w:val="00D22661"/>
    <w:rsid w:val="00D22EAC"/>
    <w:rsid w:val="00D265DB"/>
    <w:rsid w:val="00D27C6F"/>
    <w:rsid w:val="00D31C32"/>
    <w:rsid w:val="00D31DA3"/>
    <w:rsid w:val="00D32543"/>
    <w:rsid w:val="00D330CA"/>
    <w:rsid w:val="00D433C2"/>
    <w:rsid w:val="00D43C5B"/>
    <w:rsid w:val="00D51632"/>
    <w:rsid w:val="00D52813"/>
    <w:rsid w:val="00D53D4B"/>
    <w:rsid w:val="00D56A75"/>
    <w:rsid w:val="00D6042A"/>
    <w:rsid w:val="00D647BB"/>
    <w:rsid w:val="00D66B27"/>
    <w:rsid w:val="00D71223"/>
    <w:rsid w:val="00D71359"/>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45D4"/>
    <w:rsid w:val="00DA79A9"/>
    <w:rsid w:val="00DA7F72"/>
    <w:rsid w:val="00DB11AD"/>
    <w:rsid w:val="00DB2B31"/>
    <w:rsid w:val="00DB34FE"/>
    <w:rsid w:val="00DB50A6"/>
    <w:rsid w:val="00DB576F"/>
    <w:rsid w:val="00DB6ADF"/>
    <w:rsid w:val="00DB77B7"/>
    <w:rsid w:val="00DC245F"/>
    <w:rsid w:val="00DD05C0"/>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4BF"/>
    <w:rsid w:val="00E22ABC"/>
    <w:rsid w:val="00E23DDF"/>
    <w:rsid w:val="00E2418C"/>
    <w:rsid w:val="00E26FB1"/>
    <w:rsid w:val="00E275CD"/>
    <w:rsid w:val="00E30550"/>
    <w:rsid w:val="00E30602"/>
    <w:rsid w:val="00E307D6"/>
    <w:rsid w:val="00E3199F"/>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3BA0"/>
    <w:rsid w:val="00E844FD"/>
    <w:rsid w:val="00E85623"/>
    <w:rsid w:val="00E878B3"/>
    <w:rsid w:val="00E91E7F"/>
    <w:rsid w:val="00E94276"/>
    <w:rsid w:val="00E945FB"/>
    <w:rsid w:val="00E9469F"/>
    <w:rsid w:val="00E951CF"/>
    <w:rsid w:val="00EA14EB"/>
    <w:rsid w:val="00EB0541"/>
    <w:rsid w:val="00EB32BA"/>
    <w:rsid w:val="00EB42CD"/>
    <w:rsid w:val="00EB45E7"/>
    <w:rsid w:val="00EB6109"/>
    <w:rsid w:val="00EC07E4"/>
    <w:rsid w:val="00EC55F3"/>
    <w:rsid w:val="00EC762E"/>
    <w:rsid w:val="00ED0D9B"/>
    <w:rsid w:val="00ED34E4"/>
    <w:rsid w:val="00ED4F08"/>
    <w:rsid w:val="00ED6A0E"/>
    <w:rsid w:val="00ED6E95"/>
    <w:rsid w:val="00EE2BA4"/>
    <w:rsid w:val="00EE5C85"/>
    <w:rsid w:val="00EE5EC6"/>
    <w:rsid w:val="00EF0402"/>
    <w:rsid w:val="00EF05BA"/>
    <w:rsid w:val="00EF13B5"/>
    <w:rsid w:val="00EF5446"/>
    <w:rsid w:val="00F016F1"/>
    <w:rsid w:val="00F10AA8"/>
    <w:rsid w:val="00F11990"/>
    <w:rsid w:val="00F11F99"/>
    <w:rsid w:val="00F17BF2"/>
    <w:rsid w:val="00F2189F"/>
    <w:rsid w:val="00F24152"/>
    <w:rsid w:val="00F24EB8"/>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01B6"/>
    <w:rsid w:val="00F7278A"/>
    <w:rsid w:val="00F764A3"/>
    <w:rsid w:val="00F835A2"/>
    <w:rsid w:val="00F83A3B"/>
    <w:rsid w:val="00F94AFC"/>
    <w:rsid w:val="00F954B3"/>
    <w:rsid w:val="00FA046D"/>
    <w:rsid w:val="00FA1B4D"/>
    <w:rsid w:val="00FA440F"/>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1448"/>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91213110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1679</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359</cp:revision>
  <dcterms:created xsi:type="dcterms:W3CDTF">2024-09-06T08:06:00Z</dcterms:created>
  <dcterms:modified xsi:type="dcterms:W3CDTF">2025-06-02T07:11:00Z</dcterms:modified>
</cp:coreProperties>
</file>